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C71C" w14:textId="30F66D89" w:rsidR="00164348" w:rsidRPr="00543FAE" w:rsidRDefault="00543FAE">
      <w:pPr>
        <w:rPr>
          <w:lang w:val="en-US"/>
        </w:rPr>
      </w:pPr>
      <w:r>
        <w:rPr>
          <w:lang w:val="en-US"/>
        </w:rPr>
        <w:t>Prueba</w:t>
      </w:r>
    </w:p>
    <w:sectPr w:rsidR="00164348" w:rsidRPr="00543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AE"/>
    <w:rsid w:val="00164348"/>
    <w:rsid w:val="00543FAE"/>
    <w:rsid w:val="00B60388"/>
    <w:rsid w:val="00C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8164"/>
  <w15:chartTrackingRefBased/>
  <w15:docId w15:val="{6B2994B1-0D06-4382-857E-04BD6AD3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Rodriguez</dc:creator>
  <cp:keywords/>
  <dc:description/>
  <cp:lastModifiedBy>Miguel Rodriguez</cp:lastModifiedBy>
  <cp:revision>1</cp:revision>
  <dcterms:created xsi:type="dcterms:W3CDTF">2021-07-08T15:39:00Z</dcterms:created>
  <dcterms:modified xsi:type="dcterms:W3CDTF">2021-07-08T15:40:00Z</dcterms:modified>
</cp:coreProperties>
</file>